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3F1" w:rsidRDefault="00AF13F1" w:rsidP="00AF13F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3F1" w:rsidRDefault="00AF13F1" w:rsidP="00AF13F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AF13F1" w:rsidRDefault="00AF13F1" w:rsidP="00AF13F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 КРАЯ</w:t>
      </w:r>
    </w:p>
    <w:p w:rsidR="00AF13F1" w:rsidRDefault="00AF13F1" w:rsidP="00AF13F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F13F1" w:rsidRPr="002348B7" w:rsidRDefault="00AF13F1" w:rsidP="00AF13F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348B7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AF13F1" w:rsidRDefault="00AF13F1" w:rsidP="00AF13F1">
      <w:pPr>
        <w:pStyle w:val="ConsPlusTitle"/>
        <w:widowControl/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</w:pPr>
    </w:p>
    <w:p w:rsidR="00AF13F1" w:rsidRDefault="00AF13F1" w:rsidP="00AF13F1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«    » ноября 2014 г.                                                                              № </w:t>
      </w:r>
    </w:p>
    <w:p w:rsidR="00AF13F1" w:rsidRDefault="00AF13F1" w:rsidP="00AF13F1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F13F1" w:rsidRDefault="00AF13F1" w:rsidP="00AF13F1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F13F1" w:rsidRDefault="00AF13F1" w:rsidP="00AF13F1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F13F1" w:rsidRDefault="00AF13F1" w:rsidP="00AF13F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Положение о местных налогах и системе налогообложения в виде единого налога на вмененный доход для отдельных видов деятельности на территории Ульчского муниципального района, утвержденное решением Собрания депутатов Ульчского муниципального района от 31 октября 2012 г. № 448 </w:t>
      </w:r>
    </w:p>
    <w:p w:rsidR="00AF13F1" w:rsidRDefault="00AF13F1" w:rsidP="00AF13F1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</w:p>
    <w:p w:rsidR="00AF13F1" w:rsidRDefault="00AF13F1" w:rsidP="00AF13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г. № 131-ФЗ "Об общих принципах организации местного самоуправления в Российской Федерации",  Федеральным законом от 04 октября 2014 г. № 284-ФЗ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 Бюджетным кодексом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Налоговым кодексом Российской Федерации, Уставом Ульчского муниципального района Собрание депутатов Ульчского муниципального района </w:t>
      </w:r>
    </w:p>
    <w:p w:rsidR="00AF13F1" w:rsidRDefault="00AF13F1" w:rsidP="00AF13F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AF13F1" w:rsidRDefault="00AF13F1" w:rsidP="00AF13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р</w:t>
      </w:r>
      <w:r>
        <w:rPr>
          <w:rFonts w:ascii="Times New Roman" w:hAnsi="Times New Roman" w:cs="Times New Roman"/>
          <w:bCs/>
          <w:sz w:val="28"/>
          <w:szCs w:val="28"/>
        </w:rPr>
        <w:t xml:space="preserve">ешение Собрания депутатов Ульчского муниципального района от 31 октября 2012 г. № 448 «Об утверждении Положения о местных налогах и системе налогообложения в виде единого налога на вмененный доход для отдельных видов деятельности на территории Ульчского муниципального района» 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AF13F1" w:rsidRDefault="00AF13F1" w:rsidP="00AF13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2.7. раздела 2. Земельный налог изложить в следующей редакции:</w:t>
      </w:r>
    </w:p>
    <w:p w:rsidR="00AF13F1" w:rsidRDefault="00AF13F1" w:rsidP="00AF13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«2.7.1. Налог и авансовые платежи по налогу уплачиваются  налогоплательщиками-организациями в бюджет по месту нахождения земельных участков, признаваемыми объектами налогообложения.</w:t>
      </w:r>
    </w:p>
    <w:p w:rsidR="00AF13F1" w:rsidRDefault="00AF13F1" w:rsidP="00AF13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2.7.2.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Налогоплательщики-физические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лица уплачивают налог на основании налогового уведомления, направленного налоговым органом». </w:t>
      </w:r>
    </w:p>
    <w:p w:rsidR="00AF13F1" w:rsidRDefault="00AF13F1" w:rsidP="00AF13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Раздел 3. Налог на имущество физических лиц изложить в следующей редакции:</w:t>
      </w:r>
    </w:p>
    <w:p w:rsidR="00AF13F1" w:rsidRDefault="00AF13F1" w:rsidP="00AF13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13F1" w:rsidRDefault="00AF13F1" w:rsidP="00AF13F1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 Налог на имущество физических лиц</w:t>
      </w:r>
    </w:p>
    <w:p w:rsidR="00AF13F1" w:rsidRDefault="00AF13F1" w:rsidP="00AF13F1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F13F1" w:rsidRDefault="00AF13F1" w:rsidP="00AF13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Налогоплательщики, объект налогообложения, налоговая база и порядок ее определения, налоговый период, порядок исчисления налога,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порядок и сроки уплаты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налога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налоговые льготы отдельным категориям налогоплательщиков установлены главой 32 Налогового кодекса Российской Федерации.</w:t>
      </w:r>
    </w:p>
    <w:p w:rsidR="00AF13F1" w:rsidRDefault="00AF13F1" w:rsidP="00AF13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Налоговая база определяется в соответствии со статьей 404 Налогового кодекса Российской Федерации.</w:t>
      </w:r>
    </w:p>
    <w:p w:rsidR="00AF13F1" w:rsidRDefault="00AF13F1" w:rsidP="00AF13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Ставки налога устанавливаются в следующих размерах: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021"/>
        <w:gridCol w:w="1550"/>
      </w:tblGrid>
      <w:tr w:rsidR="00AF13F1" w:rsidTr="00AF13F1">
        <w:tc>
          <w:tcPr>
            <w:tcW w:w="8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Суммарная инвентаризационная стоимость объектов налогообложения, умноженная на коэффициент-дефлятор (с учетом доли налогоплательщика в праве общей собственности на каждый из таких объектов)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налога (в процентах)</w:t>
            </w:r>
          </w:p>
        </w:tc>
      </w:tr>
      <w:tr w:rsidR="00AF13F1" w:rsidTr="00AF13F1">
        <w:tc>
          <w:tcPr>
            <w:tcW w:w="8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 w:rsidP="002E372C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дом, жилое помещение (квартира, комната), гараж,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машино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-место: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13F1" w:rsidRDefault="00AF13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3F1" w:rsidTr="00AF13F1">
        <w:tc>
          <w:tcPr>
            <w:tcW w:w="8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300 000 рублей (включительно)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AF13F1" w:rsidTr="00AF13F1">
        <w:tc>
          <w:tcPr>
            <w:tcW w:w="8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300 000 рублей до 500 000 рублей (включительно)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AF13F1" w:rsidTr="00AF13F1">
        <w:tc>
          <w:tcPr>
            <w:tcW w:w="8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500 000 рублей до 1 500 000 рублей (включительно)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AF13F1" w:rsidTr="00AF13F1">
        <w:tc>
          <w:tcPr>
            <w:tcW w:w="8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1 500 000 рублей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AF13F1" w:rsidTr="00AF13F1">
        <w:tc>
          <w:tcPr>
            <w:tcW w:w="8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 w:rsidP="002E372C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недвижимый комплекс, объект незавершенного строительства, иные здания, строения, сооружения, помещения: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13F1" w:rsidRDefault="00AF13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3F1" w:rsidTr="00AF13F1">
        <w:tc>
          <w:tcPr>
            <w:tcW w:w="8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300 000 рублей (включительно)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AF13F1" w:rsidTr="00AF13F1">
        <w:tc>
          <w:tcPr>
            <w:tcW w:w="8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300 000 рублей до 500 000 рублей (включительно)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AF13F1" w:rsidTr="00AF13F1">
        <w:tc>
          <w:tcPr>
            <w:tcW w:w="8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500 000 рублей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3F1" w:rsidRDefault="00AF13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AF13F1" w:rsidRDefault="00AF13F1" w:rsidP="00AF13F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.».</w:t>
      </w:r>
    </w:p>
    <w:p w:rsidR="00AF13F1" w:rsidRDefault="00AF13F1" w:rsidP="00AF13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Приложение «Значения корректирующего коэффициента базовой доходности К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учитывающего совокупность особенностей ведения предпринимательской деятельности» изложить в новой редакции согласно приложению к настоящему решению.</w:t>
      </w:r>
    </w:p>
    <w:p w:rsidR="00AF13F1" w:rsidRDefault="00AF13F1" w:rsidP="00AF13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официального опубликования (обнародования) и распространяется на правоотношения, возникшие с 01 января 2015 г.</w:t>
      </w:r>
    </w:p>
    <w:p w:rsidR="00AF13F1" w:rsidRDefault="00AF13F1" w:rsidP="00AF13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13F1" w:rsidRDefault="00AF13F1" w:rsidP="00AF13F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F13F1" w:rsidRDefault="00AF13F1" w:rsidP="00AF13F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F13F1" w:rsidRDefault="00AF13F1" w:rsidP="00AF13F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F13F1" w:rsidRDefault="00AF13F1" w:rsidP="00AF13F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Ю.Л.Данкан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F13F1" w:rsidRDefault="00AF13F1" w:rsidP="00AF13F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F13F1" w:rsidRDefault="00AF13F1" w:rsidP="00AF13F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F13F1" w:rsidRDefault="00AF13F1" w:rsidP="00AF13F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r w:rsidR="002348B7">
        <w:rPr>
          <w:rFonts w:ascii="Times New Roman" w:hAnsi="Times New Roman" w:cs="Times New Roman"/>
          <w:sz w:val="28"/>
          <w:szCs w:val="28"/>
        </w:rPr>
        <w:t xml:space="preserve">еститель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председателя </w:t>
      </w:r>
    </w:p>
    <w:p w:rsidR="00D609DB" w:rsidRDefault="00AF13F1" w:rsidP="00AF13F1">
      <w:pPr>
        <w:rPr>
          <w:sz w:val="28"/>
          <w:szCs w:val="28"/>
        </w:rPr>
      </w:pPr>
      <w:r>
        <w:rPr>
          <w:sz w:val="28"/>
          <w:szCs w:val="28"/>
        </w:rPr>
        <w:t xml:space="preserve">Собрания депутатов                                                                        </w:t>
      </w:r>
      <w:r w:rsidR="002348B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Т.Г.Буторина</w:t>
      </w:r>
      <w:proofErr w:type="spellEnd"/>
    </w:p>
    <w:p w:rsidR="00AF13F1" w:rsidRDefault="00AF13F1" w:rsidP="00AF13F1">
      <w:pPr>
        <w:rPr>
          <w:sz w:val="28"/>
          <w:szCs w:val="28"/>
        </w:rPr>
      </w:pPr>
    </w:p>
    <w:p w:rsidR="00AF13F1" w:rsidRDefault="00AF13F1" w:rsidP="00AF13F1">
      <w:pPr>
        <w:rPr>
          <w:sz w:val="28"/>
          <w:szCs w:val="28"/>
        </w:rPr>
      </w:pPr>
    </w:p>
    <w:p w:rsidR="00AF13F1" w:rsidRDefault="00AF13F1" w:rsidP="00AF13F1">
      <w:pPr>
        <w:rPr>
          <w:sz w:val="28"/>
          <w:szCs w:val="28"/>
        </w:rPr>
      </w:pPr>
    </w:p>
    <w:p w:rsidR="00AF13F1" w:rsidRDefault="00AF13F1" w:rsidP="00AF13F1">
      <w:pPr>
        <w:rPr>
          <w:sz w:val="28"/>
          <w:szCs w:val="28"/>
        </w:rPr>
      </w:pPr>
    </w:p>
    <w:p w:rsidR="00AF13F1" w:rsidRDefault="00AF13F1" w:rsidP="00AF13F1">
      <w:pPr>
        <w:rPr>
          <w:sz w:val="28"/>
          <w:szCs w:val="28"/>
        </w:rPr>
      </w:pPr>
      <w:bookmarkStart w:id="0" w:name="_GoBack"/>
      <w:bookmarkEnd w:id="0"/>
    </w:p>
    <w:p w:rsidR="00AF13F1" w:rsidRDefault="00AF13F1" w:rsidP="00AF13F1">
      <w:pPr>
        <w:jc w:val="both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  Приложение</w:t>
      </w:r>
    </w:p>
    <w:p w:rsidR="00AF13F1" w:rsidRDefault="00AF13F1" w:rsidP="00AF13F1">
      <w:pPr>
        <w:jc w:val="both"/>
        <w:rPr>
          <w:sz w:val="28"/>
        </w:rPr>
      </w:pPr>
    </w:p>
    <w:p w:rsidR="00AF13F1" w:rsidRDefault="00AF13F1" w:rsidP="00AF13F1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к решению Собрания депутатов</w:t>
      </w:r>
    </w:p>
    <w:p w:rsidR="00AF13F1" w:rsidRDefault="00AF13F1" w:rsidP="00AF13F1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Ульчского муниципального района</w:t>
      </w:r>
    </w:p>
    <w:p w:rsidR="00AF13F1" w:rsidRDefault="00AF13F1" w:rsidP="00AF13F1">
      <w:pPr>
        <w:jc w:val="both"/>
        <w:rPr>
          <w:color w:val="000000"/>
          <w:sz w:val="28"/>
        </w:rPr>
      </w:pPr>
      <w:r>
        <w:rPr>
          <w:sz w:val="28"/>
        </w:rPr>
        <w:t xml:space="preserve">                                                                от___________________№_______</w:t>
      </w:r>
    </w:p>
    <w:p w:rsidR="00AF13F1" w:rsidRDefault="00AF13F1" w:rsidP="00AF13F1">
      <w:pPr>
        <w:jc w:val="both"/>
        <w:rPr>
          <w:color w:val="000000"/>
          <w:sz w:val="28"/>
        </w:rPr>
      </w:pPr>
    </w:p>
    <w:p w:rsidR="00AF13F1" w:rsidRDefault="00AF13F1" w:rsidP="00AF13F1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«Приложение</w:t>
      </w:r>
    </w:p>
    <w:p w:rsidR="00AF13F1" w:rsidRDefault="00AF13F1" w:rsidP="00AF13F1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к решению Собрания депутатов</w:t>
      </w:r>
    </w:p>
    <w:p w:rsidR="00AF13F1" w:rsidRDefault="00AF13F1" w:rsidP="00AF13F1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Ульчского муниципального района</w:t>
      </w:r>
    </w:p>
    <w:p w:rsidR="00AF13F1" w:rsidRDefault="00AF13F1" w:rsidP="00AF13F1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от 31 октября 2012 № 448</w:t>
      </w:r>
    </w:p>
    <w:p w:rsidR="00AF13F1" w:rsidRDefault="00AF13F1" w:rsidP="00AF13F1">
      <w:pPr>
        <w:jc w:val="both"/>
        <w:rPr>
          <w:color w:val="000000"/>
          <w:sz w:val="28"/>
        </w:rPr>
      </w:pPr>
    </w:p>
    <w:p w:rsidR="00AF13F1" w:rsidRDefault="00AF13F1" w:rsidP="00AF13F1">
      <w:pPr>
        <w:jc w:val="both"/>
        <w:rPr>
          <w:color w:val="000000"/>
          <w:sz w:val="28"/>
        </w:rPr>
      </w:pPr>
    </w:p>
    <w:p w:rsidR="00AF13F1" w:rsidRDefault="00AF13F1" w:rsidP="00AF13F1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>Значения корректирующего коэффициента базовой доходности К</w:t>
      </w:r>
      <w:proofErr w:type="gramStart"/>
      <w:r w:rsidRPr="00D83FFB">
        <w:rPr>
          <w:color w:val="000000"/>
          <w:sz w:val="28"/>
          <w:vertAlign w:val="subscript"/>
        </w:rPr>
        <w:t>2</w:t>
      </w:r>
      <w:proofErr w:type="gramEnd"/>
      <w:r>
        <w:rPr>
          <w:color w:val="000000"/>
          <w:sz w:val="28"/>
        </w:rPr>
        <w:t>, учитывающего совокупность особенностей ведения предпринимательской деятельности</w:t>
      </w:r>
    </w:p>
    <w:p w:rsidR="00AF13F1" w:rsidRDefault="00AF13F1" w:rsidP="00AF13F1">
      <w:pPr>
        <w:jc w:val="both"/>
        <w:rPr>
          <w:color w:val="000000"/>
          <w:sz w:val="28"/>
        </w:rPr>
      </w:pPr>
    </w:p>
    <w:tbl>
      <w:tblPr>
        <w:tblW w:w="935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663"/>
        <w:gridCol w:w="992"/>
        <w:gridCol w:w="1134"/>
      </w:tblGrid>
      <w:tr w:rsidR="00AF13F1" w:rsidRPr="00270BDC" w:rsidTr="002E372C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F13F1" w:rsidRPr="00626DF8" w:rsidRDefault="00AF13F1" w:rsidP="002E372C">
            <w:pPr>
              <w:spacing w:before="20"/>
              <w:jc w:val="center"/>
              <w:rPr>
                <w:b/>
                <w:i/>
                <w:iCs/>
              </w:rPr>
            </w:pPr>
            <w:r w:rsidRPr="00626DF8">
              <w:rPr>
                <w:b/>
                <w:i/>
                <w:iCs/>
              </w:rPr>
              <w:t xml:space="preserve">№№ </w:t>
            </w:r>
            <w:proofErr w:type="gramStart"/>
            <w:r w:rsidRPr="00626DF8">
              <w:rPr>
                <w:b/>
                <w:i/>
                <w:iCs/>
              </w:rPr>
              <w:t>п</w:t>
            </w:r>
            <w:proofErr w:type="gramEnd"/>
            <w:r w:rsidRPr="00626DF8">
              <w:rPr>
                <w:b/>
                <w:i/>
                <w:iCs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3F1" w:rsidRPr="00626DF8" w:rsidRDefault="00AF13F1" w:rsidP="002E372C">
            <w:pPr>
              <w:pStyle w:val="ConsNonformat"/>
              <w:widowControl/>
              <w:spacing w:before="20"/>
              <w:ind w:left="300" w:right="0" w:hanging="35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26DF8">
              <w:rPr>
                <w:rFonts w:ascii="Times New Roman" w:hAnsi="Times New Roman" w:cs="Times New Roman"/>
                <w:iCs/>
                <w:sz w:val="24"/>
                <w:szCs w:val="24"/>
              </w:rPr>
              <w:t>Место и особенности ведения предпринимательской деятельности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F13F1" w:rsidRPr="00626DF8" w:rsidRDefault="00AF13F1" w:rsidP="002E372C">
            <w:pPr>
              <w:spacing w:before="20"/>
              <w:jc w:val="center"/>
              <w:rPr>
                <w:iCs/>
              </w:rPr>
            </w:pPr>
            <w:r w:rsidRPr="00626DF8">
              <w:rPr>
                <w:iCs/>
              </w:rPr>
              <w:t>Значения коэффициента К</w:t>
            </w:r>
            <w:proofErr w:type="gramStart"/>
            <w:r w:rsidRPr="00626DF8">
              <w:rPr>
                <w:sz w:val="28"/>
                <w:vertAlign w:val="subscript"/>
              </w:rPr>
              <w:t>2</w:t>
            </w:r>
            <w:proofErr w:type="gramEnd"/>
            <w:r w:rsidRPr="00626DF8">
              <w:rPr>
                <w:iCs/>
              </w:rPr>
              <w:t xml:space="preserve"> </w:t>
            </w:r>
          </w:p>
        </w:tc>
      </w:tr>
      <w:tr w:rsidR="00AF13F1" w:rsidRPr="00270BDC" w:rsidTr="002E372C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F13F1" w:rsidRPr="00626DF8" w:rsidRDefault="00AF13F1" w:rsidP="002E372C">
            <w:pPr>
              <w:spacing w:before="20"/>
              <w:jc w:val="center"/>
              <w:rPr>
                <w:b/>
                <w:i/>
                <w:iCs/>
              </w:rPr>
            </w:pPr>
            <w:r w:rsidRPr="00626DF8">
              <w:rPr>
                <w:b/>
                <w:i/>
                <w:iCs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3F1" w:rsidRPr="00626DF8" w:rsidRDefault="00AF13F1" w:rsidP="002E372C">
            <w:pPr>
              <w:pStyle w:val="ConsNonformat"/>
              <w:widowControl/>
              <w:spacing w:before="20"/>
              <w:ind w:left="300" w:right="0" w:hanging="357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26DF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F13F1" w:rsidRPr="00626DF8" w:rsidRDefault="00AF13F1" w:rsidP="002E372C">
            <w:pPr>
              <w:spacing w:before="20"/>
              <w:jc w:val="center"/>
              <w:rPr>
                <w:rFonts w:ascii="Arial" w:hAnsi="Arial" w:cs="Arial"/>
                <w:b/>
                <w:i/>
                <w:iCs/>
              </w:rPr>
            </w:pPr>
            <w:r w:rsidRPr="00626DF8">
              <w:rPr>
                <w:rFonts w:ascii="Arial" w:hAnsi="Arial" w:cs="Arial"/>
                <w:b/>
                <w:i/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F13F1" w:rsidRPr="00626DF8" w:rsidRDefault="00AF13F1" w:rsidP="002E372C">
            <w:pPr>
              <w:spacing w:before="20"/>
              <w:jc w:val="center"/>
              <w:rPr>
                <w:rFonts w:ascii="Arial" w:hAnsi="Arial" w:cs="Arial"/>
                <w:b/>
                <w:i/>
                <w:iCs/>
              </w:rPr>
            </w:pPr>
            <w:r>
              <w:rPr>
                <w:rFonts w:ascii="Arial" w:hAnsi="Arial" w:cs="Arial"/>
                <w:b/>
                <w:i/>
                <w:iCs/>
              </w:rPr>
              <w:t>4</w:t>
            </w:r>
          </w:p>
        </w:tc>
      </w:tr>
      <w:tr w:rsidR="00AF13F1" w:rsidRPr="00270BDC" w:rsidTr="002E372C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F13F1" w:rsidRPr="00626DF8" w:rsidRDefault="00AF13F1" w:rsidP="002E372C">
            <w:pPr>
              <w:spacing w:before="20"/>
              <w:jc w:val="center"/>
              <w:rPr>
                <w:b/>
                <w:i/>
                <w:iCs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3F1" w:rsidRPr="00626DF8" w:rsidRDefault="00AF13F1" w:rsidP="002E372C">
            <w:pPr>
              <w:pStyle w:val="ConsNonformat"/>
              <w:widowControl/>
              <w:spacing w:before="20"/>
              <w:ind w:left="300" w:right="0" w:hanging="357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26DF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Поселения с численностью проживающего населения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:</w:t>
            </w:r>
            <w:r w:rsidRPr="00626DF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F13F1" w:rsidRPr="00B428E9" w:rsidRDefault="00AF13F1" w:rsidP="002E372C">
            <w:pPr>
              <w:spacing w:before="20"/>
              <w:ind w:left="-70"/>
              <w:jc w:val="center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свыше</w:t>
            </w:r>
            <w:r w:rsidRPr="00B428E9">
              <w:rPr>
                <w:b/>
                <w:i/>
                <w:iCs/>
                <w:sz w:val="22"/>
                <w:szCs w:val="22"/>
              </w:rPr>
              <w:t xml:space="preserve"> 1 тыс. </w:t>
            </w:r>
            <w:r>
              <w:rPr>
                <w:b/>
                <w:i/>
                <w:iCs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F13F1" w:rsidRPr="00B428E9" w:rsidRDefault="00AF13F1" w:rsidP="002E372C">
            <w:pPr>
              <w:spacing w:before="20"/>
              <w:jc w:val="center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до</w:t>
            </w:r>
            <w:r w:rsidRPr="00B428E9">
              <w:rPr>
                <w:b/>
                <w:i/>
                <w:iCs/>
                <w:sz w:val="22"/>
                <w:szCs w:val="22"/>
              </w:rPr>
              <w:t xml:space="preserve"> 1 тыс. человек</w:t>
            </w:r>
            <w:r>
              <w:rPr>
                <w:b/>
                <w:i/>
                <w:iCs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i/>
                <w:iCs/>
                <w:sz w:val="22"/>
                <w:szCs w:val="22"/>
              </w:rPr>
              <w:t>включи-</w:t>
            </w:r>
            <w:proofErr w:type="spellStart"/>
            <w:r>
              <w:rPr>
                <w:b/>
                <w:i/>
                <w:iCs/>
                <w:sz w:val="22"/>
                <w:szCs w:val="22"/>
              </w:rPr>
              <w:t>тельно</w:t>
            </w:r>
            <w:proofErr w:type="spellEnd"/>
            <w:proofErr w:type="gramEnd"/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3F1" w:rsidRPr="00270BDC" w:rsidRDefault="00AF13F1" w:rsidP="002E372C">
            <w:pPr>
              <w:spacing w:before="20"/>
              <w:jc w:val="center"/>
              <w:rPr>
                <w:color w:val="FF0000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3F1" w:rsidRPr="00626DF8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26DF8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отношении следующих видов предпринимательской деятельности: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3F1" w:rsidRPr="00626DF8" w:rsidRDefault="00AF13F1" w:rsidP="002E372C">
            <w:pPr>
              <w:spacing w:before="2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13F1" w:rsidRPr="00626DF8" w:rsidRDefault="00AF13F1" w:rsidP="002E372C">
            <w:pPr>
              <w:spacing w:before="20"/>
              <w:jc w:val="center"/>
            </w:pP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2E678C" w:rsidRDefault="00AF13F1" w:rsidP="002E372C">
            <w:pPr>
              <w:spacing w:before="20" w:line="192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3F1" w:rsidRPr="00626DF8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26DF8">
              <w:rPr>
                <w:rFonts w:ascii="Times New Roman" w:hAnsi="Times New Roman" w:cs="Times New Roman"/>
                <w:sz w:val="24"/>
                <w:szCs w:val="24"/>
              </w:rPr>
              <w:t>озничная торговля, оказание услуг общественного питания образовательными учреждениями начального профессионального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3F1" w:rsidRPr="00626DF8" w:rsidRDefault="00AF13F1" w:rsidP="002E372C">
            <w:pPr>
              <w:jc w:val="center"/>
            </w:pPr>
            <w:r w:rsidRPr="00626DF8">
              <w:t>0,01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3F1" w:rsidRPr="00626DF8" w:rsidRDefault="00AF13F1" w:rsidP="002E372C">
            <w:pPr>
              <w:jc w:val="center"/>
            </w:pPr>
            <w:r w:rsidRPr="00626DF8">
              <w:t>0,01</w:t>
            </w:r>
            <w:r>
              <w:t>0</w:t>
            </w: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2E678C" w:rsidRDefault="00AF13F1" w:rsidP="002E372C">
            <w:pPr>
              <w:spacing w:before="20" w:line="192" w:lineRule="auto"/>
              <w:jc w:val="center"/>
              <w:rPr>
                <w:b/>
              </w:rPr>
            </w:pPr>
            <w:r w:rsidRPr="002E678C">
              <w:rPr>
                <w:b/>
              </w:rPr>
              <w:t>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3F1" w:rsidRPr="000B37E0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37E0">
              <w:rPr>
                <w:rFonts w:ascii="Times New Roman" w:hAnsi="Times New Roman" w:cs="Times New Roman"/>
                <w:sz w:val="24"/>
                <w:szCs w:val="24"/>
              </w:rPr>
              <w:t>казание следующих видов бытовых услуг: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3F1" w:rsidRPr="00270BDC" w:rsidRDefault="00AF13F1" w:rsidP="002E372C">
            <w:pPr>
              <w:jc w:val="center"/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3F1" w:rsidRPr="00270BDC" w:rsidRDefault="00AF13F1" w:rsidP="002E372C">
            <w:pPr>
              <w:jc w:val="center"/>
              <w:rPr>
                <w:color w:val="FF0000"/>
              </w:rPr>
            </w:pP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F93A8A" w:rsidRDefault="00AF13F1" w:rsidP="002E372C">
            <w:pPr>
              <w:spacing w:before="20" w:line="192" w:lineRule="auto"/>
              <w:jc w:val="center"/>
              <w:rPr>
                <w:b/>
              </w:rPr>
            </w:pPr>
            <w:r>
              <w:rPr>
                <w:b/>
              </w:rPr>
              <w:t>2.1.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3F1" w:rsidRPr="000B37E0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7E0">
              <w:rPr>
                <w:rFonts w:ascii="Times New Roman" w:hAnsi="Times New Roman" w:cs="Times New Roman"/>
                <w:sz w:val="24"/>
                <w:szCs w:val="24"/>
              </w:rPr>
              <w:t>услуг по ремонту, окраске и пошиву обуви; услуг по ремонту бытовых приборов; некоторых видов услуг по ремонту и (или) изготовлению металлоизделий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0B37E0" w:rsidRDefault="00AF13F1" w:rsidP="002E372C">
            <w:pPr>
              <w:jc w:val="center"/>
            </w:pPr>
            <w:r w:rsidRPr="000B37E0">
              <w:t>0,</w:t>
            </w:r>
            <w: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0B37E0" w:rsidRDefault="00AF13F1" w:rsidP="002E372C">
            <w:pPr>
              <w:jc w:val="center"/>
            </w:pPr>
            <w:r>
              <w:t>0,180</w:t>
            </w: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DC22E2" w:rsidRDefault="00AF13F1" w:rsidP="002E372C">
            <w:pPr>
              <w:spacing w:line="192" w:lineRule="auto"/>
              <w:jc w:val="center"/>
            </w:pPr>
            <w:r w:rsidRPr="00DC22E2">
              <w:rPr>
                <w:b/>
              </w:rPr>
              <w:t>2.2</w:t>
            </w:r>
            <w: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3F1" w:rsidRPr="000B37E0" w:rsidRDefault="00AF13F1" w:rsidP="002E372C">
            <w:pPr>
              <w:autoSpaceDE w:val="0"/>
              <w:autoSpaceDN w:val="0"/>
              <w:adjustRightInd w:val="0"/>
              <w:spacing w:before="20" w:line="192" w:lineRule="auto"/>
              <w:jc w:val="both"/>
            </w:pPr>
            <w:r w:rsidRPr="000B37E0">
              <w:t>услуг по ремонту и пошиву швейных изделий, пошиву</w:t>
            </w:r>
            <w:r>
              <w:t xml:space="preserve"> и вязанию</w:t>
            </w:r>
            <w:r w:rsidRPr="000B37E0">
              <w:t xml:space="preserve"> трикотажных 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0B37E0" w:rsidRDefault="00AF13F1" w:rsidP="002E372C">
            <w:pPr>
              <w:jc w:val="center"/>
            </w:pPr>
            <w:r w:rsidRPr="000B37E0">
              <w:t>0,3</w:t>
            </w:r>
            <w: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0B37E0" w:rsidRDefault="00AF13F1" w:rsidP="002E372C">
            <w:pPr>
              <w:jc w:val="center"/>
            </w:pPr>
            <w:r>
              <w:t>0,180</w:t>
            </w: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DC22E2" w:rsidRDefault="00AF13F1" w:rsidP="002E372C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2.3.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3F1" w:rsidRPr="00327C9D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C9D">
              <w:rPr>
                <w:rFonts w:ascii="Times New Roman" w:hAnsi="Times New Roman" w:cs="Times New Roman"/>
                <w:sz w:val="24"/>
                <w:szCs w:val="24"/>
              </w:rPr>
              <w:t>услуг, оказываемых учреждениями социальной защиты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327C9D" w:rsidRDefault="00AF13F1" w:rsidP="002E372C">
            <w:pPr>
              <w:jc w:val="center"/>
            </w:pPr>
            <w:r w:rsidRPr="00327C9D">
              <w:t>0,01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327C9D" w:rsidRDefault="00AF13F1" w:rsidP="002E372C">
            <w:pPr>
              <w:jc w:val="center"/>
            </w:pPr>
            <w:r>
              <w:t>0,010</w:t>
            </w: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37094C" w:rsidRDefault="00AF13F1" w:rsidP="002E372C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37094C">
              <w:rPr>
                <w:b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3F1" w:rsidRPr="00327C9D" w:rsidRDefault="00AF13F1" w:rsidP="002E372C">
            <w:pPr>
              <w:autoSpaceDE w:val="0"/>
              <w:autoSpaceDN w:val="0"/>
              <w:adjustRightInd w:val="0"/>
              <w:spacing w:before="20" w:line="192" w:lineRule="auto"/>
              <w:jc w:val="both"/>
            </w:pPr>
            <w:r>
              <w:t>о</w:t>
            </w:r>
            <w:r w:rsidRPr="008A4CC7">
              <w:t>казание услуг по ремонту, техническому обслуживанию и мойке автомототранспортных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327C9D" w:rsidRDefault="00AF13F1" w:rsidP="002E372C">
            <w:pPr>
              <w:jc w:val="center"/>
            </w:pPr>
            <w:r>
              <w:t>0,680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jc w:val="center"/>
            </w:pPr>
            <w:r>
              <w:t>0,275</w:t>
            </w: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37094C" w:rsidRDefault="00AF13F1" w:rsidP="002E372C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37094C">
              <w:rPr>
                <w:b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3F1" w:rsidRPr="002D3275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275">
              <w:rPr>
                <w:rFonts w:ascii="Times New Roman" w:hAnsi="Times New Roman" w:cs="Times New Roman"/>
                <w:sz w:val="24"/>
                <w:szCs w:val="24"/>
              </w:rPr>
              <w:t>розничная торговля: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13F1" w:rsidRPr="00270BDC" w:rsidRDefault="00AF13F1" w:rsidP="002E372C">
            <w:pPr>
              <w:jc w:val="center"/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13F1" w:rsidRPr="00270BDC" w:rsidRDefault="00AF13F1" w:rsidP="002E372C">
            <w:pPr>
              <w:jc w:val="center"/>
              <w:rPr>
                <w:color w:val="FF0000"/>
              </w:rPr>
            </w:pPr>
          </w:p>
        </w:tc>
      </w:tr>
      <w:tr w:rsidR="00AF13F1" w:rsidRPr="00270BDC" w:rsidTr="002E372C">
        <w:trPr>
          <w:cantSplit/>
          <w:trHeight w:val="51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665AA6" w:rsidRDefault="00AF13F1" w:rsidP="002E372C">
            <w:pPr>
              <w:spacing w:before="20" w:line="192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665AA6">
              <w:rPr>
                <w:b/>
              </w:rPr>
              <w:t>.1.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13F1" w:rsidRPr="002D3275" w:rsidRDefault="00AF13F1" w:rsidP="002E372C">
            <w:pPr>
              <w:pStyle w:val="ConsNonformat"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275">
              <w:rPr>
                <w:rFonts w:ascii="Times New Roman" w:hAnsi="Times New Roman" w:cs="Times New Roman"/>
                <w:sz w:val="24"/>
                <w:szCs w:val="24"/>
              </w:rPr>
              <w:t>в аптеках, в которых производится изготовление по рецептам и (или) отпуск лекарственных средств населению бесплатно или по льготным ценам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13F1" w:rsidRPr="002D3275" w:rsidRDefault="00AF13F1" w:rsidP="002E372C">
            <w:pPr>
              <w:jc w:val="center"/>
            </w:pPr>
            <w:r>
              <w:t>0,190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13F1" w:rsidRPr="002D3275" w:rsidRDefault="00AF13F1" w:rsidP="002E372C">
            <w:pPr>
              <w:jc w:val="center"/>
            </w:pPr>
            <w:r>
              <w:t>0,080</w:t>
            </w: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665AA6" w:rsidRDefault="00AF13F1" w:rsidP="002E372C">
            <w:pPr>
              <w:spacing w:before="20" w:line="192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665AA6">
              <w:rPr>
                <w:b/>
              </w:rPr>
              <w:t>.2.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EE6502" w:rsidRDefault="00AF13F1" w:rsidP="002E372C">
            <w:pPr>
              <w:pStyle w:val="ConsNonformat"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502"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r w:rsidRPr="00186F80">
              <w:rPr>
                <w:rFonts w:ascii="Times New Roman" w:hAnsi="Times New Roman" w:cs="Times New Roman"/>
                <w:sz w:val="24"/>
                <w:szCs w:val="24"/>
              </w:rPr>
              <w:t>объекты, не имеющие торговых залов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86F80">
              <w:rPr>
                <w:rFonts w:ascii="Times New Roman" w:hAnsi="Times New Roman" w:cs="Times New Roman"/>
                <w:sz w:val="24"/>
                <w:szCs w:val="24"/>
              </w:rPr>
              <w:t xml:space="preserve"> а также в объектах нестационарной торговой сети, площадь торгового места в которых не превышает 5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EE6502" w:rsidRDefault="00AF13F1" w:rsidP="002E372C">
            <w:pPr>
              <w:jc w:val="center"/>
            </w:pPr>
            <w: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EE6502" w:rsidRDefault="00AF13F1" w:rsidP="002E372C">
            <w:pPr>
              <w:jc w:val="center"/>
            </w:pPr>
            <w:r>
              <w:t>0,700</w:t>
            </w: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665AA6" w:rsidRDefault="00AF13F1" w:rsidP="002E372C">
            <w:pPr>
              <w:spacing w:before="20" w:line="192" w:lineRule="auto"/>
              <w:jc w:val="center"/>
              <w:rPr>
                <w:b/>
              </w:rPr>
            </w:pPr>
            <w:r>
              <w:rPr>
                <w:b/>
              </w:rPr>
              <w:t>4.3.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322936" w:rsidRDefault="00AF13F1" w:rsidP="002E372C">
            <w:pPr>
              <w:pStyle w:val="ConsNonformat"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936">
              <w:rPr>
                <w:rFonts w:ascii="Times New Roman" w:hAnsi="Times New Roman" w:cs="Times New Roman"/>
                <w:sz w:val="24"/>
                <w:szCs w:val="24"/>
              </w:rPr>
              <w:t xml:space="preserve">товарами продовольственной и непродовольственной группы осуществляемая через объекты стационарной торговой сети, имеющие торговые залы, а также в объектах нестационарной торговой сети, площадь торгового места в которых превышает 5 кв. м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jc w:val="center"/>
            </w:pP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2A7E89" w:rsidRDefault="00AF13F1" w:rsidP="002E372C">
            <w:pPr>
              <w:pStyle w:val="ConsNonformat"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 величине среднемесячной заработной платы на одного работника среднесписочной численности </w:t>
            </w:r>
            <w:r w:rsidRPr="002A7E89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jc w:val="center"/>
            </w:pP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C92177" w:rsidRDefault="00AF13F1" w:rsidP="002E372C">
            <w:pPr>
              <w:pStyle w:val="ConsNonformat"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21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9 485</w:t>
            </w: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 xml:space="preserve"> рублей включительно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jc w:val="center"/>
            </w:pPr>
            <w: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jc w:val="center"/>
            </w:pPr>
            <w:r>
              <w:t>0,600</w:t>
            </w: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A37893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C92177" w:rsidRDefault="00AF13F1" w:rsidP="002E372C">
            <w:pPr>
              <w:pStyle w:val="ConsNonformat"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 xml:space="preserve">б) свыше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9 485</w:t>
            </w: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 xml:space="preserve"> рублей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> 000 рублей включительно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EE6502" w:rsidRDefault="00AF13F1" w:rsidP="002E372C">
            <w:pPr>
              <w:jc w:val="center"/>
            </w:pPr>
            <w:r>
              <w:t>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jc w:val="center"/>
            </w:pPr>
            <w:r>
              <w:t>0,350</w:t>
            </w: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A37893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C92177" w:rsidRDefault="00AF13F1" w:rsidP="002E372C">
            <w:pPr>
              <w:pStyle w:val="ConsNonformat"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>в) свыше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> 000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EE6502" w:rsidRDefault="00AF13F1" w:rsidP="002E372C">
            <w:pPr>
              <w:jc w:val="center"/>
            </w:pPr>
            <w:r>
              <w:t>0,650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jc w:val="center"/>
            </w:pPr>
            <w:r>
              <w:t>0,300</w:t>
            </w: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A37893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pStyle w:val="ConsNonformat"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при отсутствии наемных работников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EE6502" w:rsidRDefault="00AF13F1" w:rsidP="002E372C">
            <w:pPr>
              <w:jc w:val="center"/>
            </w:pPr>
            <w: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jc w:val="center"/>
            </w:pPr>
            <w:r>
              <w:t>1,000</w:t>
            </w: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9D3180" w:rsidRDefault="00AF13F1" w:rsidP="002E372C">
            <w:pPr>
              <w:spacing w:before="20" w:line="192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9D3180">
              <w:rPr>
                <w:b/>
              </w:rPr>
              <w:t>.4.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EE6502" w:rsidRDefault="00AF13F1" w:rsidP="002E372C">
            <w:pPr>
              <w:autoSpaceDE w:val="0"/>
              <w:autoSpaceDN w:val="0"/>
              <w:adjustRightInd w:val="0"/>
              <w:spacing w:before="20" w:line="192" w:lineRule="auto"/>
              <w:jc w:val="both"/>
            </w:pPr>
            <w:r w:rsidRPr="00EE6502">
              <w:t xml:space="preserve">с реализацией </w:t>
            </w:r>
            <w:r>
              <w:t xml:space="preserve">алкогольной продукции, </w:t>
            </w:r>
            <w:r w:rsidRPr="00EE6502">
              <w:t>ювелирных изделий, оружия, головных уборов из меха и кожи, одежды из натуральной, искусственной, синтетической кожи и замши, натурального (включая воротники), искусственного меха, изделий кожаной галантереи, мебели, строительных товаров, авто (</w:t>
            </w:r>
            <w:proofErr w:type="spellStart"/>
            <w:r w:rsidRPr="00EE6502">
              <w:t>мот</w:t>
            </w:r>
            <w:proofErr w:type="gramStart"/>
            <w:r w:rsidRPr="00EE6502">
              <w:t>о</w:t>
            </w:r>
            <w:proofErr w:type="spellEnd"/>
            <w:r w:rsidRPr="00EE6502">
              <w:t>-</w:t>
            </w:r>
            <w:proofErr w:type="gramEnd"/>
            <w:r w:rsidRPr="00EE6502">
              <w:t xml:space="preserve">) товаров, </w:t>
            </w:r>
            <w:r w:rsidRPr="00E32DD1">
              <w:t>автомототранспортных средств, осуществляемая через объекты стационарной торговой сети, имеющие торговые залы, а также в объектах нестационарной торговой сети, площадь торгового места в которых превышает 5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EE6502" w:rsidRDefault="00AF13F1" w:rsidP="002E372C">
            <w:pPr>
              <w:spacing w:before="2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/>
              <w:jc w:val="center"/>
            </w:pP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7E7264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autoSpaceDE w:val="0"/>
              <w:autoSpaceDN w:val="0"/>
              <w:adjustRightInd w:val="0"/>
              <w:spacing w:before="20" w:line="192" w:lineRule="auto"/>
              <w:jc w:val="both"/>
            </w:pPr>
            <w:r>
              <w:t xml:space="preserve">- при величине среднемесячной заработной платы на одного работника среднесписочной численности </w:t>
            </w:r>
            <w:r w:rsidRPr="002A7E89">
              <w:t>&lt;*&gt;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/>
              <w:jc w:val="center"/>
            </w:pP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7E7264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2A6705" w:rsidRDefault="00AF13F1" w:rsidP="002E372C">
            <w:pPr>
              <w:autoSpaceDE w:val="0"/>
              <w:autoSpaceDN w:val="0"/>
              <w:adjustRightInd w:val="0"/>
              <w:spacing w:before="20" w:line="192" w:lineRule="auto"/>
              <w:jc w:val="both"/>
            </w:pPr>
            <w:r w:rsidRPr="002A6705">
              <w:t>а</w:t>
            </w:r>
            <w:r w:rsidRPr="002A6705">
              <w:rPr>
                <w:lang w:val="en-US"/>
              </w:rPr>
              <w:t xml:space="preserve">) </w:t>
            </w:r>
            <w:r w:rsidRPr="002A6705">
              <w:t xml:space="preserve">до </w:t>
            </w:r>
            <w:r>
              <w:t>9 485</w:t>
            </w:r>
            <w:r w:rsidRPr="002A6705">
              <w:t xml:space="preserve"> рублей включительно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/>
              <w:jc w:val="center"/>
            </w:pPr>
            <w: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/>
              <w:jc w:val="center"/>
            </w:pPr>
            <w:r>
              <w:t>0,700</w:t>
            </w: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7E7264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2A6705" w:rsidRDefault="00AF13F1" w:rsidP="002E372C">
            <w:pPr>
              <w:autoSpaceDE w:val="0"/>
              <w:autoSpaceDN w:val="0"/>
              <w:adjustRightInd w:val="0"/>
              <w:spacing w:before="20" w:line="192" w:lineRule="auto"/>
              <w:jc w:val="both"/>
            </w:pPr>
            <w:r w:rsidRPr="002A6705">
              <w:t xml:space="preserve">б) свыше </w:t>
            </w:r>
            <w:r>
              <w:t>9 485</w:t>
            </w:r>
            <w:r w:rsidRPr="002A6705">
              <w:t xml:space="preserve"> рублей до 1</w:t>
            </w:r>
            <w:r>
              <w:t>5</w:t>
            </w:r>
            <w:r w:rsidRPr="002A6705">
              <w:t> 000 рублей включительно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/>
              <w:jc w:val="center"/>
            </w:pPr>
            <w:r>
              <w:t>0,850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/>
              <w:jc w:val="center"/>
            </w:pPr>
            <w:r>
              <w:t>0,550</w:t>
            </w: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7E7264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2A6705" w:rsidRDefault="00AF13F1" w:rsidP="002E372C">
            <w:pPr>
              <w:autoSpaceDE w:val="0"/>
              <w:autoSpaceDN w:val="0"/>
              <w:adjustRightInd w:val="0"/>
              <w:spacing w:before="20" w:line="192" w:lineRule="auto"/>
              <w:jc w:val="both"/>
            </w:pPr>
            <w:r w:rsidRPr="002A6705">
              <w:t>в) свыше 1</w:t>
            </w:r>
            <w:r>
              <w:t>5</w:t>
            </w:r>
            <w:r w:rsidRPr="002A6705">
              <w:t> 000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/>
              <w:jc w:val="center"/>
            </w:pPr>
            <w:r>
              <w:t>0,750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/>
              <w:jc w:val="center"/>
            </w:pPr>
            <w:r>
              <w:t>0,500</w:t>
            </w: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7E7264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autoSpaceDE w:val="0"/>
              <w:autoSpaceDN w:val="0"/>
              <w:adjustRightInd w:val="0"/>
              <w:spacing w:before="20" w:line="192" w:lineRule="auto"/>
              <w:jc w:val="both"/>
            </w:pPr>
            <w:r>
              <w:t>г) при отсутствии наемных работников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/>
              <w:jc w:val="center"/>
            </w:pPr>
            <w: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/>
              <w:jc w:val="center"/>
            </w:pPr>
            <w:r>
              <w:t>1,000</w:t>
            </w: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3F2321" w:rsidRDefault="00AF13F1" w:rsidP="002E372C">
            <w:pPr>
              <w:spacing w:before="20" w:line="192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BC33E7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3E7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270BDC" w:rsidRDefault="00AF13F1" w:rsidP="002E372C">
            <w:pPr>
              <w:spacing w:before="20" w:line="192" w:lineRule="auto"/>
              <w:jc w:val="center"/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270BDC" w:rsidRDefault="00AF13F1" w:rsidP="002E372C">
            <w:pPr>
              <w:spacing w:before="20" w:line="192" w:lineRule="auto"/>
              <w:jc w:val="center"/>
              <w:rPr>
                <w:color w:val="FF0000"/>
              </w:rPr>
            </w:pPr>
          </w:p>
        </w:tc>
      </w:tr>
      <w:tr w:rsidR="00AF13F1" w:rsidRPr="00270BDC" w:rsidTr="002E372C">
        <w:trPr>
          <w:cantSplit/>
          <w:trHeight w:val="73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AF5CDF" w:rsidRDefault="00AF13F1" w:rsidP="002E372C">
            <w:pPr>
              <w:spacing w:before="20" w:line="192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AF5CDF">
              <w:rPr>
                <w:b/>
              </w:rPr>
              <w:t>.1.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BC33E7" w:rsidRDefault="00AF13F1" w:rsidP="002E372C">
            <w:pPr>
              <w:pStyle w:val="ConsNonformat"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3E7">
              <w:rPr>
                <w:rFonts w:ascii="Times New Roman" w:hAnsi="Times New Roman" w:cs="Times New Roman"/>
                <w:sz w:val="24"/>
                <w:szCs w:val="24"/>
              </w:rPr>
              <w:t>на территориях (в помещениях) промышленных, транспортных и сельскохозяйственных предприятий, больниц, воинских частей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BC33E7" w:rsidRDefault="00AF13F1" w:rsidP="002E372C">
            <w:pPr>
              <w:spacing w:before="20" w:line="192" w:lineRule="auto"/>
              <w:jc w:val="center"/>
            </w:pPr>
            <w:r w:rsidRPr="00BC33E7">
              <w:t>0,</w:t>
            </w:r>
            <w: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BC33E7" w:rsidRDefault="00AF13F1" w:rsidP="002E372C">
            <w:pPr>
              <w:spacing w:before="20" w:line="192" w:lineRule="auto"/>
              <w:jc w:val="center"/>
            </w:pPr>
            <w:r>
              <w:t>0,200</w:t>
            </w:r>
          </w:p>
        </w:tc>
      </w:tr>
      <w:tr w:rsidR="00AF13F1" w:rsidRPr="00270BDC" w:rsidTr="002E372C">
        <w:trPr>
          <w:cantSplit/>
          <w:trHeight w:val="62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F04D99" w:rsidRDefault="00AF13F1" w:rsidP="002E372C">
            <w:pPr>
              <w:spacing w:before="20" w:line="192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F04D99">
              <w:rPr>
                <w:b/>
              </w:rPr>
              <w:t>.2.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F57797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797">
              <w:rPr>
                <w:rFonts w:ascii="Times New Roman" w:hAnsi="Times New Roman" w:cs="Times New Roman"/>
                <w:sz w:val="24"/>
                <w:szCs w:val="24"/>
              </w:rPr>
              <w:t>в зданиях (помещениях) общеобразовательных учреждений, учреждений профессионального образования исключительно обучающимся и работникам данных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F57797" w:rsidRDefault="00AF13F1" w:rsidP="002E372C">
            <w:pPr>
              <w:spacing w:before="20" w:line="192" w:lineRule="auto"/>
              <w:jc w:val="center"/>
            </w:pPr>
            <w:r w:rsidRPr="00F57797">
              <w:t>0,2</w:t>
            </w:r>
            <w: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F57797" w:rsidRDefault="00AF13F1" w:rsidP="002E372C">
            <w:pPr>
              <w:spacing w:before="20" w:line="192" w:lineRule="auto"/>
              <w:jc w:val="center"/>
            </w:pPr>
            <w:r>
              <w:t>0,200</w:t>
            </w:r>
          </w:p>
        </w:tc>
      </w:tr>
      <w:tr w:rsidR="00AF13F1" w:rsidRPr="00270BDC" w:rsidTr="002E372C">
        <w:trPr>
          <w:cantSplit/>
          <w:trHeight w:val="48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spacing w:before="20" w:line="192" w:lineRule="auto"/>
              <w:jc w:val="center"/>
              <w:rPr>
                <w:b/>
              </w:rPr>
            </w:pPr>
            <w:r>
              <w:rPr>
                <w:b/>
              </w:rPr>
              <w:t>5.3.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F57797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294">
              <w:rPr>
                <w:rFonts w:ascii="Times New Roman" w:hAnsi="Times New Roman" w:cs="Times New Roman"/>
                <w:sz w:val="24"/>
                <w:szCs w:val="24"/>
              </w:rPr>
              <w:t>в кафе, барах,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ресторанах, закусочных, столовых без реализации алкогольной продукции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F57797" w:rsidRDefault="00AF13F1" w:rsidP="002E372C">
            <w:pPr>
              <w:spacing w:before="20" w:line="192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</w:p>
        </w:tc>
      </w:tr>
      <w:tr w:rsidR="00AF13F1" w:rsidRPr="00270BDC" w:rsidTr="002E372C">
        <w:trPr>
          <w:cantSplit/>
          <w:trHeight w:val="48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891294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 величине среднемесячной заработной платы на одного работника среднесписочной численности </w:t>
            </w:r>
            <w:r w:rsidRPr="002A7E89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</w:p>
        </w:tc>
      </w:tr>
      <w:tr w:rsidR="00AF13F1" w:rsidRPr="00270BDC" w:rsidTr="002E372C">
        <w:trPr>
          <w:cantSplit/>
          <w:trHeight w:val="2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21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9 485</w:t>
            </w: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 xml:space="preserve"> рублей включительно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  <w:r>
              <w:t>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  <w:r>
              <w:t>0,600</w:t>
            </w:r>
          </w:p>
        </w:tc>
      </w:tr>
      <w:tr w:rsidR="00AF13F1" w:rsidRPr="00270BDC" w:rsidTr="002E372C">
        <w:trPr>
          <w:cantSplit/>
          <w:trHeight w:val="2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C92177" w:rsidRDefault="00AF13F1" w:rsidP="002E372C">
            <w:pPr>
              <w:pStyle w:val="ConsNonformat"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 xml:space="preserve">б) свыше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9 485</w:t>
            </w: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 xml:space="preserve"> рублей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> 000 рублей включительно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  <w:r>
              <w:t>0,700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  <w:r>
              <w:t>0,350</w:t>
            </w:r>
          </w:p>
        </w:tc>
      </w:tr>
      <w:tr w:rsidR="00AF13F1" w:rsidRPr="00270BDC" w:rsidTr="002E372C">
        <w:trPr>
          <w:cantSplit/>
          <w:trHeight w:val="2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C92177" w:rsidRDefault="00AF13F1" w:rsidP="002E372C">
            <w:pPr>
              <w:pStyle w:val="ConsNonformat"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>в) свыше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> 000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  <w:r>
              <w:t>0,650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  <w:r>
              <w:t>0,274</w:t>
            </w:r>
          </w:p>
        </w:tc>
      </w:tr>
      <w:tr w:rsidR="00AF13F1" w:rsidRPr="00270BDC" w:rsidTr="002E372C">
        <w:trPr>
          <w:cantSplit/>
          <w:trHeight w:val="2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pStyle w:val="ConsNonformat"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при отсутствии наемных работников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  <w:r>
              <w:t>0,900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  <w:r>
              <w:t>0,600</w:t>
            </w:r>
          </w:p>
        </w:tc>
      </w:tr>
      <w:tr w:rsidR="00AF13F1" w:rsidRPr="00270BDC" w:rsidTr="002E372C">
        <w:trPr>
          <w:cantSplit/>
          <w:trHeight w:val="50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3325AC" w:rsidRDefault="00AF13F1" w:rsidP="002E372C">
            <w:pPr>
              <w:spacing w:before="20" w:line="192" w:lineRule="auto"/>
              <w:jc w:val="center"/>
              <w:rPr>
                <w:b/>
              </w:rPr>
            </w:pPr>
            <w:r>
              <w:rPr>
                <w:b/>
              </w:rPr>
              <w:t>5.4.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0F1749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294">
              <w:rPr>
                <w:rFonts w:ascii="Times New Roman" w:hAnsi="Times New Roman" w:cs="Times New Roman"/>
                <w:sz w:val="24"/>
                <w:szCs w:val="24"/>
              </w:rPr>
              <w:t>в кафе, барах,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ресторанах, закусочных, столовых с реализацией алкогольной продукции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F57797" w:rsidRDefault="00AF13F1" w:rsidP="002E372C">
            <w:pPr>
              <w:spacing w:before="20" w:line="192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</w:p>
        </w:tc>
      </w:tr>
      <w:tr w:rsidR="00AF13F1" w:rsidRPr="00270BDC" w:rsidTr="002E372C">
        <w:trPr>
          <w:cantSplit/>
          <w:trHeight w:val="46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891294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 величине среднемесячной заработной платы на одного работника среднесписочной численности </w:t>
            </w:r>
            <w:r w:rsidRPr="002A7E89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</w:p>
        </w:tc>
      </w:tr>
      <w:tr w:rsidR="00AF13F1" w:rsidRPr="00270BDC" w:rsidTr="002E372C">
        <w:trPr>
          <w:cantSplit/>
          <w:trHeight w:val="26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21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9 485</w:t>
            </w: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 xml:space="preserve"> рублей включительно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  <w: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  <w:r>
              <w:t>0,700</w:t>
            </w:r>
          </w:p>
        </w:tc>
      </w:tr>
      <w:tr w:rsidR="00AF13F1" w:rsidRPr="00270BDC" w:rsidTr="002E372C">
        <w:trPr>
          <w:cantSplit/>
          <w:trHeight w:val="26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C92177" w:rsidRDefault="00AF13F1" w:rsidP="002E372C">
            <w:pPr>
              <w:pStyle w:val="ConsNonformat"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 xml:space="preserve">б) свыше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9 485</w:t>
            </w: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 xml:space="preserve"> рублей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> 000 рублей включительно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  <w:r>
              <w:t>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  <w:r>
              <w:t>0,400</w:t>
            </w:r>
          </w:p>
        </w:tc>
      </w:tr>
      <w:tr w:rsidR="00AF13F1" w:rsidRPr="00270BDC" w:rsidTr="002E372C">
        <w:trPr>
          <w:cantSplit/>
          <w:trHeight w:val="26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C92177" w:rsidRDefault="00AF13F1" w:rsidP="002E372C">
            <w:pPr>
              <w:pStyle w:val="ConsNonformat"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>в) свыше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2177">
              <w:rPr>
                <w:rFonts w:ascii="Times New Roman" w:hAnsi="Times New Roman" w:cs="Times New Roman"/>
                <w:sz w:val="24"/>
                <w:szCs w:val="24"/>
              </w:rPr>
              <w:t> 000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  <w:r>
              <w:t>0,700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  <w:r>
              <w:t>0,300</w:t>
            </w:r>
          </w:p>
        </w:tc>
      </w:tr>
      <w:tr w:rsidR="00AF13F1" w:rsidRPr="00270BDC" w:rsidTr="002E372C">
        <w:trPr>
          <w:cantSplit/>
          <w:trHeight w:val="26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spacing w:before="20" w:line="192" w:lineRule="auto"/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Default="00AF13F1" w:rsidP="002E372C">
            <w:pPr>
              <w:pStyle w:val="ConsNonformat"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при отсутствии наемных работников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  <w: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Default="00AF13F1" w:rsidP="002E372C">
            <w:pPr>
              <w:spacing w:before="20" w:line="192" w:lineRule="auto"/>
              <w:jc w:val="center"/>
            </w:pPr>
            <w:r>
              <w:t>0,700</w:t>
            </w:r>
          </w:p>
        </w:tc>
      </w:tr>
      <w:tr w:rsidR="00AF13F1" w:rsidRPr="00270BDC" w:rsidTr="002E372C">
        <w:trPr>
          <w:cantSplit/>
          <w:trHeight w:val="9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C26924" w:rsidRDefault="00AF13F1" w:rsidP="002E372C">
            <w:pPr>
              <w:spacing w:before="20" w:line="192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  <w:r w:rsidRPr="00C26924">
              <w:rPr>
                <w:b/>
                <w:iCs/>
              </w:rPr>
              <w:t>.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4A5842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842">
              <w:rPr>
                <w:rFonts w:ascii="Times New Roman" w:hAnsi="Times New Roman" w:cs="Times New Roman"/>
                <w:iCs/>
                <w:sz w:val="24"/>
                <w:szCs w:val="24"/>
              </w:rPr>
              <w:t>оказание автотранспортных услуг: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270BDC" w:rsidRDefault="00AF13F1" w:rsidP="002E372C">
            <w:pPr>
              <w:spacing w:before="20" w:line="192" w:lineRule="auto"/>
              <w:jc w:val="center"/>
              <w:rPr>
                <w:i/>
                <w:iCs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270BDC" w:rsidRDefault="00AF13F1" w:rsidP="002E372C">
            <w:pPr>
              <w:spacing w:before="20" w:line="192" w:lineRule="auto"/>
              <w:jc w:val="center"/>
              <w:rPr>
                <w:i/>
                <w:iCs/>
                <w:color w:val="FF0000"/>
              </w:rPr>
            </w:pPr>
          </w:p>
        </w:tc>
      </w:tr>
      <w:tr w:rsidR="00AF13F1" w:rsidRPr="00270BDC" w:rsidTr="002E372C">
        <w:trPr>
          <w:cantSplit/>
          <w:trHeight w:val="14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CB5BBF" w:rsidRDefault="00AF13F1" w:rsidP="002E372C">
            <w:pPr>
              <w:spacing w:before="20" w:line="192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  <w:r w:rsidRPr="00CB5BBF">
              <w:rPr>
                <w:b/>
                <w:iCs/>
              </w:rPr>
              <w:t>.1.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270BDC" w:rsidRDefault="00AF13F1" w:rsidP="002E372C">
            <w:pPr>
              <w:autoSpaceDE w:val="0"/>
              <w:autoSpaceDN w:val="0"/>
              <w:adjustRightInd w:val="0"/>
              <w:spacing w:before="20" w:line="192" w:lineRule="auto"/>
              <w:jc w:val="both"/>
              <w:rPr>
                <w:iCs/>
                <w:color w:val="FF0000"/>
              </w:rPr>
            </w:pPr>
            <w:r>
              <w:t xml:space="preserve">автотранспортные услуги по перевозке грузов с грузоподъемностью до 3 тонн включительно, по перевозке пассажиров с </w:t>
            </w:r>
            <w:proofErr w:type="spellStart"/>
            <w:r>
              <w:t>пассажировместимостью</w:t>
            </w:r>
            <w:proofErr w:type="spellEnd"/>
            <w:r>
              <w:t xml:space="preserve"> до 4 ме</w:t>
            </w:r>
            <w:proofErr w:type="gramStart"/>
            <w:r>
              <w:t>ст вкл</w:t>
            </w:r>
            <w:proofErr w:type="gramEnd"/>
            <w:r>
              <w:t>ючительно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AB0EF0" w:rsidRDefault="00AF13F1" w:rsidP="002E372C">
            <w:pPr>
              <w:spacing w:before="20" w:line="192" w:lineRule="auto"/>
              <w:jc w:val="center"/>
              <w:rPr>
                <w:iCs/>
              </w:rPr>
            </w:pPr>
            <w:r w:rsidRPr="00AB0EF0">
              <w:rPr>
                <w:iCs/>
              </w:rPr>
              <w:t>0,</w:t>
            </w:r>
            <w:r>
              <w:rPr>
                <w:iCs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AB0EF0" w:rsidRDefault="00AF13F1" w:rsidP="002E372C">
            <w:pPr>
              <w:spacing w:before="20" w:line="192" w:lineRule="auto"/>
              <w:jc w:val="center"/>
              <w:rPr>
                <w:iCs/>
              </w:rPr>
            </w:pPr>
            <w:r>
              <w:rPr>
                <w:iCs/>
              </w:rPr>
              <w:t>0,425</w:t>
            </w:r>
          </w:p>
        </w:tc>
      </w:tr>
      <w:tr w:rsidR="00AF13F1" w:rsidRPr="00270BDC" w:rsidTr="002E372C">
        <w:trPr>
          <w:cantSplit/>
          <w:trHeight w:val="697"/>
        </w:trPr>
        <w:tc>
          <w:tcPr>
            <w:tcW w:w="56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F13F1" w:rsidRPr="001D25F4" w:rsidRDefault="00AF13F1" w:rsidP="002E372C">
            <w:pPr>
              <w:spacing w:before="2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  <w:r w:rsidRPr="001D25F4">
              <w:rPr>
                <w:b/>
                <w:iCs/>
              </w:rPr>
              <w:t>.2.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F13F1" w:rsidRPr="00270BDC" w:rsidRDefault="00AF13F1" w:rsidP="002E372C">
            <w:pPr>
              <w:autoSpaceDE w:val="0"/>
              <w:autoSpaceDN w:val="0"/>
              <w:adjustRightInd w:val="0"/>
              <w:spacing w:before="20" w:line="192" w:lineRule="auto"/>
              <w:jc w:val="both"/>
              <w:rPr>
                <w:iCs/>
                <w:color w:val="FF0000"/>
              </w:rPr>
            </w:pPr>
            <w:r w:rsidRPr="00463E92">
              <w:t>автотранспортные</w:t>
            </w:r>
            <w:r>
              <w:t xml:space="preserve"> услуги по перевозке грузов с грузоподъемностью свыше 3 тонн, по перевозке пассажиров с </w:t>
            </w:r>
            <w:proofErr w:type="spellStart"/>
            <w:r>
              <w:t>пассажировместимостью</w:t>
            </w:r>
            <w:proofErr w:type="spellEnd"/>
            <w:r>
              <w:t xml:space="preserve"> свыше 4 мест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F13F1" w:rsidRPr="00753D72" w:rsidRDefault="00AF13F1" w:rsidP="002E372C">
            <w:pPr>
              <w:spacing w:before="20" w:line="192" w:lineRule="auto"/>
              <w:jc w:val="center"/>
              <w:rPr>
                <w:iCs/>
              </w:rPr>
            </w:pPr>
            <w:r w:rsidRPr="00753D72">
              <w:rPr>
                <w:iCs/>
              </w:rPr>
              <w:t>0,</w:t>
            </w:r>
            <w:r>
              <w:rPr>
                <w:iCs/>
              </w:rPr>
              <w:t>7</w:t>
            </w:r>
            <w:r w:rsidRPr="00753D72">
              <w:rPr>
                <w:iCs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F13F1" w:rsidRPr="00463E92" w:rsidRDefault="00AF13F1" w:rsidP="002E372C">
            <w:pPr>
              <w:spacing w:before="20" w:line="192" w:lineRule="auto"/>
              <w:jc w:val="center"/>
              <w:rPr>
                <w:iCs/>
              </w:rPr>
            </w:pPr>
            <w:r>
              <w:rPr>
                <w:iCs/>
              </w:rPr>
              <w:t>0,375</w:t>
            </w:r>
          </w:p>
        </w:tc>
      </w:tr>
      <w:tr w:rsidR="00AF13F1" w:rsidRPr="00270BDC" w:rsidTr="002E372C">
        <w:trPr>
          <w:cantSplit/>
          <w:trHeight w:val="6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9B381B" w:rsidRDefault="00AF13F1" w:rsidP="002E372C">
            <w:pPr>
              <w:spacing w:before="20" w:line="192" w:lineRule="auto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13F1" w:rsidRPr="00C1598F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98F">
              <w:rPr>
                <w:rFonts w:ascii="Times New Roman" w:hAnsi="Times New Roman" w:cs="Times New Roman"/>
                <w:sz w:val="24"/>
                <w:szCs w:val="24"/>
              </w:rPr>
              <w:t>оказание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передачи во временное владение и (или)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 же объектов организации общественного питания, не имеющих залов обслуживания посетителей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13F1" w:rsidRPr="00555F5A" w:rsidRDefault="00AF13F1" w:rsidP="002E372C">
            <w:pPr>
              <w:spacing w:before="20" w:line="192" w:lineRule="auto"/>
              <w:jc w:val="center"/>
            </w:pPr>
            <w:r w:rsidRPr="00555F5A">
              <w:t>1,000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13F1" w:rsidRPr="00555F5A" w:rsidRDefault="00AF13F1" w:rsidP="002E372C">
            <w:pPr>
              <w:spacing w:before="20" w:line="192" w:lineRule="auto"/>
              <w:jc w:val="center"/>
            </w:pPr>
            <w:r>
              <w:t>0,900</w:t>
            </w:r>
          </w:p>
        </w:tc>
      </w:tr>
      <w:tr w:rsidR="00AF13F1" w:rsidRPr="00270BDC" w:rsidTr="002E372C">
        <w:trPr>
          <w:cantSplit/>
          <w:trHeight w:val="14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871F5B" w:rsidRDefault="00AF13F1" w:rsidP="002E372C">
            <w:pPr>
              <w:spacing w:before="20" w:line="19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8.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4D192C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92C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 же объектов организации общественного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4D192C" w:rsidRDefault="00AF13F1" w:rsidP="002E372C">
            <w:pPr>
              <w:spacing w:before="20" w:line="192" w:lineRule="auto"/>
              <w:jc w:val="center"/>
            </w:pPr>
            <w:r w:rsidRPr="004D192C"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4D192C" w:rsidRDefault="00AF13F1" w:rsidP="002E372C">
            <w:pPr>
              <w:spacing w:before="20" w:line="192" w:lineRule="auto"/>
              <w:jc w:val="center"/>
            </w:pPr>
            <w:r>
              <w:t>0,900</w:t>
            </w:r>
          </w:p>
        </w:tc>
      </w:tr>
      <w:tr w:rsidR="00AF13F1" w:rsidRPr="00270BDC" w:rsidTr="002E372C">
        <w:trPr>
          <w:cantSplit/>
          <w:trHeight w:val="14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F13F1" w:rsidRPr="0085647B" w:rsidRDefault="00AF13F1" w:rsidP="002E372C">
            <w:pPr>
              <w:tabs>
                <w:tab w:val="center" w:pos="213"/>
              </w:tabs>
              <w:spacing w:before="20" w:line="192" w:lineRule="auto"/>
              <w:rPr>
                <w:b/>
              </w:rPr>
            </w:pPr>
            <w:r>
              <w:rPr>
                <w:b/>
              </w:rPr>
              <w:tab/>
              <w:t>9.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E3638C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38C">
              <w:rPr>
                <w:rFonts w:ascii="Times New Roman" w:hAnsi="Times New Roman" w:cs="Times New Roman"/>
                <w:sz w:val="24"/>
                <w:szCs w:val="24"/>
              </w:rPr>
              <w:t>оказание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E3638C" w:rsidRDefault="00AF13F1" w:rsidP="002E372C">
            <w:pPr>
              <w:spacing w:before="20" w:line="192" w:lineRule="auto"/>
              <w:jc w:val="center"/>
            </w:pPr>
            <w:r w:rsidRPr="00E3638C">
              <w:t>0,</w:t>
            </w:r>
            <w: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E3638C" w:rsidRDefault="00AF13F1" w:rsidP="002E372C">
            <w:pPr>
              <w:spacing w:before="20" w:line="192" w:lineRule="auto"/>
              <w:jc w:val="center"/>
            </w:pPr>
            <w:r>
              <w:t>0,250</w:t>
            </w:r>
          </w:p>
        </w:tc>
      </w:tr>
      <w:tr w:rsidR="00AF13F1" w:rsidRPr="00270BDC" w:rsidTr="002E372C">
        <w:trPr>
          <w:cantSplit/>
          <w:trHeight w:val="144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85647B" w:rsidRDefault="00AF13F1" w:rsidP="002E372C">
            <w:pPr>
              <w:spacing w:before="20" w:line="192" w:lineRule="auto"/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E3638C" w:rsidRDefault="00AF13F1" w:rsidP="002E372C">
            <w:pPr>
              <w:pStyle w:val="ConsNonformat"/>
              <w:widowControl/>
              <w:spacing w:before="20" w:line="192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38C">
              <w:rPr>
                <w:rFonts w:ascii="Times New Roman" w:hAnsi="Times New Roman" w:cs="Times New Roman"/>
                <w:sz w:val="24"/>
                <w:szCs w:val="24"/>
              </w:rPr>
              <w:t>прочие виды предпринимательской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3F1" w:rsidRPr="00E3638C" w:rsidRDefault="00AF13F1" w:rsidP="002E372C">
            <w:pPr>
              <w:spacing w:before="20" w:line="192" w:lineRule="auto"/>
              <w:jc w:val="center"/>
            </w:pPr>
            <w:r w:rsidRPr="00E3638C">
              <w:t>0,6</w:t>
            </w:r>
            <w:r>
              <w:t>6</w:t>
            </w:r>
            <w:r w:rsidRPr="00E3638C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F1" w:rsidRPr="00E3638C" w:rsidRDefault="00AF13F1" w:rsidP="002E372C">
            <w:pPr>
              <w:spacing w:before="20" w:line="192" w:lineRule="auto"/>
              <w:jc w:val="center"/>
            </w:pPr>
            <w:r>
              <w:t>0,300</w:t>
            </w:r>
          </w:p>
        </w:tc>
      </w:tr>
    </w:tbl>
    <w:p w:rsidR="00AF13F1" w:rsidRPr="00270BDC" w:rsidRDefault="00AF13F1" w:rsidP="00AF13F1">
      <w:pPr>
        <w:jc w:val="both"/>
        <w:rPr>
          <w:color w:val="FF0000"/>
          <w:sz w:val="28"/>
        </w:rPr>
      </w:pPr>
    </w:p>
    <w:p w:rsidR="00AF13F1" w:rsidRPr="001055BA" w:rsidRDefault="00AF13F1" w:rsidP="00AF13F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596450">
        <w:rPr>
          <w:sz w:val="28"/>
          <w:szCs w:val="28"/>
        </w:rPr>
        <w:t xml:space="preserve">&lt;*&gt; </w:t>
      </w:r>
      <w:r w:rsidRPr="001055BA">
        <w:rPr>
          <w:sz w:val="28"/>
          <w:szCs w:val="28"/>
        </w:rPr>
        <w:t>- Среднемесячный размер заработной платы одного работника организации (индивидуального предпринимателя) определяется путем деления фонда оплаты труда работников организации (индивидуального предпринимателя) на среднесписочную численность организации (индивидуального предпринимателя) используя сведения, отражаемые в расчёте по начисленным и уплаченным страховым взносам на обязательное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взносов, производящими выплаты</w:t>
      </w:r>
      <w:proofErr w:type="gramEnd"/>
      <w:r w:rsidRPr="001055BA">
        <w:rPr>
          <w:sz w:val="28"/>
          <w:szCs w:val="28"/>
        </w:rPr>
        <w:t xml:space="preserve">  и иные вознаграждения физическими лицами (форма РСВ-1 ПФР) за период, соответствующий отчётному налоговому периоду по единому налогу на вмененный доход.</w:t>
      </w:r>
    </w:p>
    <w:p w:rsidR="00AF13F1" w:rsidRDefault="00AF13F1" w:rsidP="00AF13F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13F1" w:rsidRDefault="00AF13F1" w:rsidP="00AF13F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13F1" w:rsidRDefault="00AF13F1" w:rsidP="00AF13F1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AF13F1" w:rsidRPr="0027113D" w:rsidRDefault="00AF13F1" w:rsidP="00AF13F1">
      <w:pPr>
        <w:jc w:val="both"/>
        <w:rPr>
          <w:sz w:val="28"/>
        </w:rPr>
      </w:pPr>
      <w:r w:rsidRPr="0027113D">
        <w:rPr>
          <w:sz w:val="28"/>
        </w:rPr>
        <w:t>».</w:t>
      </w:r>
    </w:p>
    <w:p w:rsidR="00AF13F1" w:rsidRDefault="00AF13F1" w:rsidP="00AF13F1"/>
    <w:sectPr w:rsidR="00AF1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67C48"/>
    <w:multiLevelType w:val="hybridMultilevel"/>
    <w:tmpl w:val="6760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CED"/>
    <w:rsid w:val="002348B7"/>
    <w:rsid w:val="006F0CED"/>
    <w:rsid w:val="00AF13F1"/>
    <w:rsid w:val="00D6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F13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F13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AF13F1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nformat">
    <w:name w:val="ConsNonformat"/>
    <w:rsid w:val="00AF13F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F13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F13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AF13F1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nformat">
    <w:name w:val="ConsNonformat"/>
    <w:rsid w:val="00AF13F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4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1559</Words>
  <Characters>8887</Characters>
  <Application>Microsoft Office Word</Application>
  <DocSecurity>0</DocSecurity>
  <Lines>74</Lines>
  <Paragraphs>20</Paragraphs>
  <ScaleCrop>false</ScaleCrop>
  <Company>Microsoft</Company>
  <LinksUpToDate>false</LinksUpToDate>
  <CharactersWithSpaces>10426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2014-11-20T06:22:00Z</dcterms:created>
  <dcterms:modified xsi:type="dcterms:W3CDTF">2014-11-20T06:32:00Z</dcterms:modified>
</cp:coreProperties>
</file>